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06" w:rsidRPr="00E03B06" w:rsidRDefault="00E03B06" w:rsidP="00E03B06">
      <w:pPr>
        <w:jc w:val="center"/>
        <w:rPr>
          <w:b/>
          <w:sz w:val="32"/>
          <w:szCs w:val="32"/>
        </w:rPr>
      </w:pPr>
      <w:r w:rsidRPr="00E03B06">
        <w:rPr>
          <w:b/>
          <w:sz w:val="32"/>
          <w:szCs w:val="32"/>
        </w:rPr>
        <w:t>G</w:t>
      </w:r>
      <w:r w:rsidR="00BE0E93" w:rsidRPr="00E03B06">
        <w:rPr>
          <w:b/>
          <w:sz w:val="32"/>
          <w:szCs w:val="32"/>
        </w:rPr>
        <w:t>eneralforsamling i Emdrup Grundejerforening</w:t>
      </w:r>
    </w:p>
    <w:p w:rsidR="00B9540A" w:rsidRPr="00E03B06" w:rsidRDefault="00BE0E93" w:rsidP="00E03B06">
      <w:pPr>
        <w:jc w:val="center"/>
        <w:rPr>
          <w:b/>
          <w:sz w:val="32"/>
          <w:szCs w:val="32"/>
        </w:rPr>
      </w:pPr>
      <w:proofErr w:type="gramStart"/>
      <w:r w:rsidRPr="00E03B06">
        <w:rPr>
          <w:b/>
          <w:sz w:val="32"/>
          <w:szCs w:val="32"/>
        </w:rPr>
        <w:t>onsdag</w:t>
      </w:r>
      <w:proofErr w:type="gramEnd"/>
      <w:r w:rsidRPr="00E03B06">
        <w:rPr>
          <w:b/>
          <w:sz w:val="32"/>
          <w:szCs w:val="32"/>
        </w:rPr>
        <w:t xml:space="preserve"> d. 21.marts 2018 i </w:t>
      </w:r>
      <w:r w:rsidR="00B9540A" w:rsidRPr="00E03B06">
        <w:rPr>
          <w:b/>
          <w:sz w:val="32"/>
          <w:szCs w:val="32"/>
        </w:rPr>
        <w:t>Håndværkerhaven</w:t>
      </w:r>
    </w:p>
    <w:p w:rsidR="00E03B06" w:rsidRPr="00E03B06" w:rsidRDefault="00E03B06" w:rsidP="00E03B06">
      <w:pPr>
        <w:jc w:val="center"/>
        <w:rPr>
          <w:b/>
          <w:sz w:val="32"/>
          <w:szCs w:val="32"/>
        </w:rPr>
      </w:pPr>
      <w:r w:rsidRPr="00E03B06">
        <w:rPr>
          <w:b/>
          <w:sz w:val="32"/>
          <w:szCs w:val="32"/>
        </w:rPr>
        <w:t>REFERAT</w:t>
      </w:r>
    </w:p>
    <w:p w:rsidR="00B9540A" w:rsidRDefault="00B9540A" w:rsidP="00C33EB5">
      <w:pPr>
        <w:pStyle w:val="Listeafsnit"/>
        <w:numPr>
          <w:ilvl w:val="0"/>
          <w:numId w:val="1"/>
        </w:numPr>
      </w:pPr>
      <w:r>
        <w:t>Til dirigent foreslog bestyrelsen Vagn Aagaard Knudsen, der blev valgt og startede med</w:t>
      </w:r>
      <w:r w:rsidR="00556327">
        <w:t xml:space="preserve"> at takke for valget og konstatere, at generalforsamlingen var rettidigt indkaldt. </w:t>
      </w:r>
    </w:p>
    <w:p w:rsidR="00556327" w:rsidRDefault="00556327" w:rsidP="00C33EB5">
      <w:pPr>
        <w:pStyle w:val="Listeafsnit"/>
        <w:numPr>
          <w:ilvl w:val="0"/>
          <w:numId w:val="1"/>
        </w:numPr>
      </w:pPr>
      <w:r>
        <w:t>Derefter gav han ordet til formanden, Lennart Frandsen</w:t>
      </w:r>
      <w:r w:rsidR="008875B7">
        <w:t>,</w:t>
      </w:r>
      <w:bookmarkStart w:id="0" w:name="_GoBack"/>
      <w:bookmarkEnd w:id="0"/>
      <w:r>
        <w:t xml:space="preserve"> til beretningen</w:t>
      </w:r>
      <w:r w:rsidR="004B7C1B">
        <w:t xml:space="preserve"> (se denne nedenfor).</w:t>
      </w:r>
    </w:p>
    <w:p w:rsidR="002B3D34" w:rsidRDefault="00E03B06" w:rsidP="00E03B06">
      <w:pPr>
        <w:ind w:left="720"/>
      </w:pPr>
      <w:r>
        <w:t>E</w:t>
      </w:r>
      <w:r w:rsidR="00AC2520">
        <w:t xml:space="preserve">fter beretningen </w:t>
      </w:r>
      <w:r w:rsidR="00F948CA">
        <w:t xml:space="preserve">efterlyste dirigenten spørgsmål eller kommentarer til beretningen, men der var </w:t>
      </w:r>
      <w:r>
        <w:t xml:space="preserve">                 </w:t>
      </w:r>
      <w:r w:rsidR="009D255B">
        <w:t>i</w:t>
      </w:r>
      <w:r w:rsidR="002B3D34">
        <w:t>kke noget, forsamlingen ønskede uddybet.</w:t>
      </w:r>
    </w:p>
    <w:p w:rsidR="00BA580D" w:rsidRDefault="0031656C" w:rsidP="002B3D34">
      <w:pPr>
        <w:pStyle w:val="Listeafsnit"/>
        <w:numPr>
          <w:ilvl w:val="0"/>
          <w:numId w:val="1"/>
        </w:numPr>
      </w:pPr>
      <w:r>
        <w:t xml:space="preserve">Derefter blev ordet givet til </w:t>
      </w:r>
      <w:r w:rsidR="00BB441B">
        <w:t>k</w:t>
      </w:r>
      <w:r>
        <w:t>asserer Mogens Frederiksen for aflæggelse af regnskab</w:t>
      </w:r>
      <w:r w:rsidR="00BA580D">
        <w:t xml:space="preserve"> for 2017</w:t>
      </w:r>
    </w:p>
    <w:p w:rsidR="004F4C7D" w:rsidRDefault="00C633B4" w:rsidP="002B3D34">
      <w:pPr>
        <w:pStyle w:val="Listeafsnit"/>
        <w:numPr>
          <w:ilvl w:val="0"/>
          <w:numId w:val="1"/>
        </w:numPr>
      </w:pPr>
      <w:r>
        <w:t>F</w:t>
      </w:r>
      <w:r w:rsidR="00BA580D">
        <w:t>astlæggelse af kontingent for 2018</w:t>
      </w:r>
      <w:r>
        <w:t xml:space="preserve">. </w:t>
      </w:r>
      <w:r w:rsidR="00BA580D">
        <w:t xml:space="preserve"> </w:t>
      </w:r>
      <w:r w:rsidR="00133D87">
        <w:t>Foreslås</w:t>
      </w:r>
      <w:r w:rsidR="00BA580D">
        <w:t xml:space="preserve"> uændret til 65 </w:t>
      </w:r>
      <w:proofErr w:type="spellStart"/>
      <w:r w:rsidR="00BA580D">
        <w:t>kr</w:t>
      </w:r>
      <w:proofErr w:type="spellEnd"/>
      <w:r w:rsidR="00BA580D">
        <w:t xml:space="preserve"> </w:t>
      </w:r>
      <w:r w:rsidR="00133D87">
        <w:t>for</w:t>
      </w:r>
      <w:r w:rsidR="00BA580D">
        <w:t xml:space="preserve"> </w:t>
      </w:r>
      <w:r w:rsidR="00531BBA">
        <w:t xml:space="preserve">enkeltmedlemmer og 60 </w:t>
      </w:r>
      <w:proofErr w:type="spellStart"/>
      <w:r w:rsidR="00531BBA">
        <w:t>kr</w:t>
      </w:r>
      <w:proofErr w:type="spellEnd"/>
      <w:r w:rsidR="00531BBA">
        <w:t xml:space="preserve"> for kollektive medlemmer</w:t>
      </w:r>
    </w:p>
    <w:p w:rsidR="007B5547" w:rsidRDefault="00133D87" w:rsidP="002B3D34">
      <w:pPr>
        <w:pStyle w:val="Listeafsnit"/>
        <w:numPr>
          <w:ilvl w:val="0"/>
          <w:numId w:val="1"/>
        </w:numPr>
      </w:pPr>
      <w:r>
        <w:t>V</w:t>
      </w:r>
      <w:r w:rsidR="004F4C7D">
        <w:t xml:space="preserve">alg af kasserer – Mogens Frederiksen blev valgt </w:t>
      </w:r>
    </w:p>
    <w:p w:rsidR="00163838" w:rsidRDefault="007B5547" w:rsidP="002B3D34">
      <w:pPr>
        <w:pStyle w:val="Listeafsnit"/>
        <w:numPr>
          <w:ilvl w:val="0"/>
          <w:numId w:val="1"/>
        </w:numPr>
      </w:pPr>
      <w:r>
        <w:t xml:space="preserve"> </w:t>
      </w:r>
      <w:r w:rsidR="00872D45">
        <w:t>V</w:t>
      </w:r>
      <w:r>
        <w:t xml:space="preserve">alg af to bestyrelsesmedlemmer – Henrik Fischer og Ulla </w:t>
      </w:r>
      <w:proofErr w:type="spellStart"/>
      <w:r>
        <w:t>Jørholt</w:t>
      </w:r>
      <w:proofErr w:type="spellEnd"/>
      <w:r>
        <w:t xml:space="preserve"> blev valgt.</w:t>
      </w:r>
    </w:p>
    <w:p w:rsidR="00134DB6" w:rsidRDefault="00D346D7" w:rsidP="00E03B06">
      <w:pPr>
        <w:pStyle w:val="Listeafsnit"/>
        <w:numPr>
          <w:ilvl w:val="0"/>
          <w:numId w:val="1"/>
        </w:numPr>
      </w:pPr>
      <w:r>
        <w:t xml:space="preserve"> V</w:t>
      </w:r>
      <w:r w:rsidR="00163838">
        <w:t>alg af to suppleanter – bestyrelsen foreslog Palle Rasmussen</w:t>
      </w:r>
      <w:r w:rsidR="00B77938">
        <w:t>, Engblommevej,</w:t>
      </w:r>
      <w:r w:rsidR="00163838">
        <w:t xml:space="preserve"> som ny suppleant </w:t>
      </w:r>
      <w:r w:rsidR="00E03B06">
        <w:t xml:space="preserve">   </w:t>
      </w:r>
      <w:r w:rsidR="00F51EDF">
        <w:t>og</w:t>
      </w:r>
      <w:r w:rsidR="005F36AA">
        <w:t xml:space="preserve"> genvalg af Iona Mogensen</w:t>
      </w:r>
      <w:r w:rsidR="00134DB6">
        <w:t xml:space="preserve"> – begge valgt.</w:t>
      </w:r>
    </w:p>
    <w:p w:rsidR="00597989" w:rsidRDefault="00134DB6" w:rsidP="002B3D34">
      <w:pPr>
        <w:pStyle w:val="Listeafsnit"/>
        <w:numPr>
          <w:ilvl w:val="0"/>
          <w:numId w:val="1"/>
        </w:numPr>
      </w:pPr>
      <w:r>
        <w:t>Valg af revisor. Vagn Aagaard Knudsen modtog genvalg og blev valgt.</w:t>
      </w:r>
    </w:p>
    <w:p w:rsidR="00BA3C1C" w:rsidRDefault="00597989" w:rsidP="002B3D34">
      <w:pPr>
        <w:pStyle w:val="Listeafsnit"/>
        <w:numPr>
          <w:ilvl w:val="0"/>
          <w:numId w:val="1"/>
        </w:numPr>
      </w:pPr>
      <w:r>
        <w:t>Valg af revis</w:t>
      </w:r>
      <w:r w:rsidR="008C75D4">
        <w:t>or</w:t>
      </w:r>
      <w:r>
        <w:t>suppleant – Alex Heick blev g</w:t>
      </w:r>
      <w:r w:rsidR="008C75D4">
        <w:t>e</w:t>
      </w:r>
      <w:r>
        <w:t>nvalgt.</w:t>
      </w:r>
    </w:p>
    <w:p w:rsidR="00BA3C1C" w:rsidRDefault="00E03B06" w:rsidP="002B3D34">
      <w:pPr>
        <w:pStyle w:val="Listeafsnit"/>
        <w:numPr>
          <w:ilvl w:val="0"/>
          <w:numId w:val="1"/>
        </w:numPr>
      </w:pPr>
      <w:r>
        <w:t>Indkomne for</w:t>
      </w:r>
      <w:r w:rsidR="00BA3C1C">
        <w:t>slag – der var ikke indkommet forslag</w:t>
      </w:r>
    </w:p>
    <w:p w:rsidR="00A42F4B" w:rsidRDefault="003E4953" w:rsidP="002B3D34">
      <w:pPr>
        <w:pStyle w:val="Listeafsnit"/>
        <w:numPr>
          <w:ilvl w:val="0"/>
          <w:numId w:val="1"/>
        </w:numPr>
      </w:pPr>
      <w:r>
        <w:t>Ev</w:t>
      </w:r>
      <w:r w:rsidR="004C4FF6">
        <w:t>en</w:t>
      </w:r>
      <w:r>
        <w:t xml:space="preserve">tuelt: </w:t>
      </w:r>
      <w:r w:rsidR="004C4FF6">
        <w:t xml:space="preserve"> Lennart Frandsen f</w:t>
      </w:r>
      <w:r w:rsidR="00E03B06">
        <w:t xml:space="preserve">ortalte </w:t>
      </w:r>
      <w:r w:rsidR="007D61DB">
        <w:t>om Bispebjerg Lokaludvalg og om den ”overskudsmilliard” som Københavns Kommune har fordelt til diverse projekter, der</w:t>
      </w:r>
      <w:r w:rsidR="00624D0F">
        <w:t xml:space="preserve"> iblandt en del til vores område</w:t>
      </w:r>
      <w:r w:rsidR="00A42F4B">
        <w:t>.</w:t>
      </w:r>
    </w:p>
    <w:p w:rsidR="00AC2520" w:rsidRDefault="00916F24" w:rsidP="00A42F4B">
      <w:pPr>
        <w:pStyle w:val="Listeafsnit"/>
      </w:pPr>
      <w:r>
        <w:t xml:space="preserve">Tilstanden i Utterslev Mose er god – der pågår oprensning, som har vist sig ikke at være helt så omfattende som </w:t>
      </w:r>
      <w:r w:rsidR="00F34670">
        <w:t>man troede i første omgang. Tilstrøm</w:t>
      </w:r>
      <w:r w:rsidR="00E03B06">
        <w:t>n</w:t>
      </w:r>
      <w:r w:rsidR="00F34670">
        <w:t xml:space="preserve">ing af spildevand til Mosen (fra Gentofte og Gladsaxe) </w:t>
      </w:r>
      <w:r w:rsidR="00B8672B">
        <w:t>forsøges lukket.</w:t>
      </w:r>
    </w:p>
    <w:p w:rsidR="00D00511" w:rsidRDefault="00D00511" w:rsidP="00A42F4B">
      <w:pPr>
        <w:pStyle w:val="Listeafsnit"/>
      </w:pPr>
      <w:r>
        <w:t>”</w:t>
      </w:r>
      <w:proofErr w:type="spellStart"/>
      <w:r>
        <w:t>Faktatorvet</w:t>
      </w:r>
      <w:proofErr w:type="spellEnd"/>
      <w:r>
        <w:t>” muligvis løbet ind i problemer, men der arbejdes videre med projektet</w:t>
      </w:r>
    </w:p>
    <w:p w:rsidR="009D452F" w:rsidRDefault="009D452F" w:rsidP="00A42F4B">
      <w:pPr>
        <w:pStyle w:val="Listeafsnit"/>
      </w:pPr>
      <w:proofErr w:type="spellStart"/>
      <w:r>
        <w:t>Lundehusvej</w:t>
      </w:r>
      <w:proofErr w:type="spellEnd"/>
      <w:r>
        <w:t xml:space="preserve"> 10 B efterspurgte vedligehold af </w:t>
      </w:r>
      <w:proofErr w:type="spellStart"/>
      <w:r>
        <w:t>brinkene</w:t>
      </w:r>
      <w:proofErr w:type="spellEnd"/>
      <w:r>
        <w:t xml:space="preserve"> ved Emdrup Sø, der ganske rigtigt er i e</w:t>
      </w:r>
      <w:r w:rsidR="000F69E0">
        <w:t xml:space="preserve">lendig forfatning. P.t. ikke midler til opretning, men vi vil forsøge </w:t>
      </w:r>
      <w:r w:rsidR="00A10A16">
        <w:t xml:space="preserve">kontakt til </w:t>
      </w:r>
      <w:r w:rsidR="007E1DCD">
        <w:t>kommunen ig</w:t>
      </w:r>
      <w:r w:rsidR="00A10A16">
        <w:t>en.</w:t>
      </w:r>
    </w:p>
    <w:p w:rsidR="0054401A" w:rsidRDefault="00CE582F" w:rsidP="0054401A">
      <w:r>
        <w:t>Efter selve generalforsamlingen blev der serveret smørrebrød, øl og vand, og</w:t>
      </w:r>
      <w:r w:rsidR="00E03B06">
        <w:t xml:space="preserve"> derefter blev ordet givet til </w:t>
      </w:r>
      <w:r w:rsidR="00622D99">
        <w:t xml:space="preserve">biolog Rikke </w:t>
      </w:r>
      <w:proofErr w:type="spellStart"/>
      <w:r w:rsidR="00622D99">
        <w:t>Milbak</w:t>
      </w:r>
      <w:proofErr w:type="spellEnd"/>
      <w:r w:rsidR="00622D99">
        <w:t>, der kom for fortalte</w:t>
      </w:r>
      <w:r w:rsidR="00E359CD">
        <w:t xml:space="preserve"> (og viste billeder) levende om at invitere naturen ind i vores haver.</w:t>
      </w:r>
    </w:p>
    <w:p w:rsidR="00566015" w:rsidRDefault="00566015" w:rsidP="0054401A">
      <w:r>
        <w:t xml:space="preserve">Hvis vi tænker os lidt om, kan vi give bedre plads til </w:t>
      </w:r>
      <w:r w:rsidR="00CE7F44">
        <w:t>insekter og fugle – og på den måde hjælpe os selv med bedre bestøvning</w:t>
      </w:r>
      <w:r w:rsidR="00003144">
        <w:t xml:space="preserve">. Mange insektarter – herunder bier – er gået voldsomt tilbage de seneste år. </w:t>
      </w:r>
    </w:p>
    <w:p w:rsidR="00A73F37" w:rsidRDefault="00A73F37" w:rsidP="0054401A">
      <w:r>
        <w:t>Derefter blev året</w:t>
      </w:r>
      <w:r w:rsidR="003E526E">
        <w:t>s</w:t>
      </w:r>
      <w:r>
        <w:t xml:space="preserve"> </w:t>
      </w:r>
      <w:proofErr w:type="spellStart"/>
      <w:r>
        <w:t>Imbrispris</w:t>
      </w:r>
      <w:proofErr w:type="spellEnd"/>
      <w:r>
        <w:t xml:space="preserve"> uddelt </w:t>
      </w:r>
      <w:r w:rsidR="00494754">
        <w:t>–</w:t>
      </w:r>
      <w:r>
        <w:t xml:space="preserve"> </w:t>
      </w:r>
      <w:r w:rsidR="00494754">
        <w:t xml:space="preserve">begrundet af arkitekt </w:t>
      </w:r>
      <w:r w:rsidR="00793EAB">
        <w:t>E</w:t>
      </w:r>
      <w:r w:rsidR="00494754">
        <w:t>sben Heick</w:t>
      </w:r>
    </w:p>
    <w:p w:rsidR="00793EAB" w:rsidRDefault="00793EAB" w:rsidP="0054401A">
      <w:r>
        <w:t xml:space="preserve">Lidt udenfor generalforsamlingen havde grafisk designer, </w:t>
      </w:r>
      <w:r w:rsidR="00256C1B">
        <w:t>Rikke Jensen</w:t>
      </w:r>
      <w:r w:rsidR="00074A60">
        <w:t>,</w:t>
      </w:r>
      <w:r w:rsidR="00256C1B">
        <w:t xml:space="preserve"> en lille ophængning </w:t>
      </w:r>
      <w:r w:rsidR="00074A60">
        <w:t>med nogle af</w:t>
      </w:r>
      <w:r w:rsidR="00256C1B">
        <w:t xml:space="preserve"> hendes værker fra især NV</w:t>
      </w:r>
      <w:r w:rsidR="005B59B6">
        <w:t>. Hun holdt lille oplæg om hendes tanker om billederne og hendes teknik.</w:t>
      </w:r>
      <w:r w:rsidR="00074A60">
        <w:t xml:space="preserve"> Fine sager.</w:t>
      </w:r>
    </w:p>
    <w:p w:rsidR="008875B7" w:rsidRDefault="008875B7" w:rsidP="0054401A"/>
    <w:p w:rsidR="008875B7" w:rsidRDefault="008875B7" w:rsidP="0054401A"/>
    <w:p w:rsidR="008875B7" w:rsidRDefault="008875B7" w:rsidP="0054401A"/>
    <w:p w:rsidR="008875B7" w:rsidRDefault="008875B7" w:rsidP="0054401A"/>
    <w:p w:rsidR="008875B7" w:rsidRDefault="008875B7" w:rsidP="0054401A"/>
    <w:p w:rsidR="008875B7" w:rsidRDefault="008875B7" w:rsidP="008875B7">
      <w:pPr>
        <w:spacing w:after="158"/>
      </w:pPr>
      <w:r>
        <w:rPr>
          <w:rFonts w:ascii="Calibri" w:eastAsia="Calibri" w:hAnsi="Calibri" w:cs="Calibri"/>
          <w:b/>
          <w:sz w:val="28"/>
        </w:rPr>
        <w:lastRenderedPageBreak/>
        <w:t xml:space="preserve">Emdrup Grundejerforenings bestyrelses beretning for 2017 </w:t>
      </w:r>
    </w:p>
    <w:p w:rsidR="008875B7" w:rsidRDefault="008875B7" w:rsidP="008875B7">
      <w:pPr>
        <w:spacing w:after="100"/>
      </w:pPr>
      <w:r>
        <w:rPr>
          <w:rFonts w:ascii="Calibri" w:eastAsia="Calibri" w:hAnsi="Calibri" w:cs="Calibri"/>
          <w:b/>
          <w:sz w:val="28"/>
        </w:rPr>
        <w:t xml:space="preserve"> </w:t>
      </w:r>
    </w:p>
    <w:p w:rsidR="008875B7" w:rsidRDefault="008875B7" w:rsidP="008875B7">
      <w:pPr>
        <w:spacing w:after="195"/>
        <w:ind w:left="-5"/>
      </w:pPr>
      <w:r>
        <w:t xml:space="preserve">Beretningen er disponeret således: </w:t>
      </w:r>
    </w:p>
    <w:p w:rsidR="008875B7" w:rsidRDefault="008875B7" w:rsidP="008875B7">
      <w:pPr>
        <w:numPr>
          <w:ilvl w:val="0"/>
          <w:numId w:val="2"/>
        </w:numPr>
        <w:spacing w:after="34" w:line="258" w:lineRule="auto"/>
        <w:ind w:hanging="360"/>
      </w:pPr>
      <w:r>
        <w:t xml:space="preserve">Foreningsmæssige forhold, </w:t>
      </w:r>
    </w:p>
    <w:p w:rsidR="008875B7" w:rsidRDefault="008875B7" w:rsidP="008875B7">
      <w:pPr>
        <w:numPr>
          <w:ilvl w:val="0"/>
          <w:numId w:val="2"/>
        </w:numPr>
        <w:spacing w:after="32" w:line="258" w:lineRule="auto"/>
        <w:ind w:hanging="360"/>
      </w:pPr>
      <w:r>
        <w:t xml:space="preserve">Sager i 2017, </w:t>
      </w:r>
    </w:p>
    <w:p w:rsidR="008875B7" w:rsidRDefault="008875B7" w:rsidP="008875B7">
      <w:pPr>
        <w:numPr>
          <w:ilvl w:val="0"/>
          <w:numId w:val="2"/>
        </w:numPr>
        <w:spacing w:after="159" w:line="258" w:lineRule="auto"/>
        <w:ind w:hanging="360"/>
      </w:pPr>
      <w:r>
        <w:t xml:space="preserve">Hvad sker der i 2018? </w:t>
      </w:r>
    </w:p>
    <w:p w:rsidR="008875B7" w:rsidRDefault="008875B7" w:rsidP="008875B7">
      <w:pPr>
        <w:spacing w:after="158"/>
      </w:pPr>
      <w:r>
        <w:t xml:space="preserve"> </w:t>
      </w:r>
    </w:p>
    <w:p w:rsidR="008875B7" w:rsidRDefault="008875B7" w:rsidP="008875B7">
      <w:pPr>
        <w:pStyle w:val="Overskrift1"/>
        <w:ind w:left="-5"/>
      </w:pPr>
      <w:r>
        <w:rPr>
          <w:b w:val="0"/>
        </w:rPr>
        <w:t xml:space="preserve">1. </w:t>
      </w:r>
      <w:r>
        <w:t xml:space="preserve">Foreningsmæssige forhold </w:t>
      </w:r>
    </w:p>
    <w:p w:rsidR="008875B7" w:rsidRDefault="008875B7" w:rsidP="008875B7">
      <w:pPr>
        <w:ind w:left="-5"/>
      </w:pPr>
      <w:r>
        <w:t xml:space="preserve">Grundejerforeningen har ca. 700 medlemmer. </w:t>
      </w:r>
    </w:p>
    <w:p w:rsidR="008875B7" w:rsidRDefault="008875B7" w:rsidP="008875B7">
      <w:pPr>
        <w:ind w:left="-5"/>
      </w:pPr>
      <w:r>
        <w:t xml:space="preserve">Bestyrelsens sammensætning pr. 31. december 2017: </w:t>
      </w:r>
    </w:p>
    <w:p w:rsidR="008875B7" w:rsidRDefault="008875B7" w:rsidP="008875B7">
      <w:pPr>
        <w:ind w:left="-5"/>
      </w:pPr>
      <w:r>
        <w:t xml:space="preserve">Lennart Frandsen, formand, </w:t>
      </w:r>
    </w:p>
    <w:p w:rsidR="008875B7" w:rsidRDefault="008875B7" w:rsidP="008875B7">
      <w:pPr>
        <w:ind w:left="-5"/>
      </w:pPr>
      <w:r>
        <w:t xml:space="preserve">Henrik Fischer, næstformand, </w:t>
      </w:r>
    </w:p>
    <w:p w:rsidR="008875B7" w:rsidRDefault="008875B7" w:rsidP="008875B7">
      <w:pPr>
        <w:ind w:left="-5"/>
      </w:pPr>
      <w:r>
        <w:t xml:space="preserve">Birgitte Mølgaard-Nielsen, sekretær, </w:t>
      </w:r>
    </w:p>
    <w:p w:rsidR="008875B7" w:rsidRDefault="008875B7" w:rsidP="008875B7">
      <w:pPr>
        <w:ind w:left="-5"/>
      </w:pPr>
      <w:r>
        <w:t xml:space="preserve">Mogens Frederiksen, kasserer, </w:t>
      </w:r>
    </w:p>
    <w:p w:rsidR="008875B7" w:rsidRDefault="008875B7" w:rsidP="008875B7">
      <w:pPr>
        <w:ind w:left="-5"/>
      </w:pPr>
      <w:r>
        <w:t xml:space="preserve">Ulla </w:t>
      </w:r>
      <w:proofErr w:type="spellStart"/>
      <w:r>
        <w:t>Jørholt</w:t>
      </w:r>
      <w:proofErr w:type="spellEnd"/>
      <w:r>
        <w:t xml:space="preserve">, redaktør og webmaster, og </w:t>
      </w:r>
    </w:p>
    <w:p w:rsidR="008875B7" w:rsidRDefault="008875B7" w:rsidP="008875B7">
      <w:pPr>
        <w:ind w:left="-5"/>
      </w:pPr>
      <w:r>
        <w:t xml:space="preserve">Hanne </w:t>
      </w:r>
      <w:proofErr w:type="spellStart"/>
      <w:r>
        <w:t>Nording</w:t>
      </w:r>
      <w:proofErr w:type="spellEnd"/>
      <w:r>
        <w:t xml:space="preserve">, sekretær. </w:t>
      </w:r>
    </w:p>
    <w:p w:rsidR="008875B7" w:rsidRDefault="008875B7" w:rsidP="008875B7">
      <w:pPr>
        <w:spacing w:after="158"/>
      </w:pPr>
      <w:r>
        <w:t xml:space="preserve"> </w:t>
      </w:r>
    </w:p>
    <w:p w:rsidR="008875B7" w:rsidRDefault="008875B7" w:rsidP="008875B7">
      <w:pPr>
        <w:ind w:left="-5"/>
      </w:pPr>
      <w:r>
        <w:t xml:space="preserve">Der har i 2017 været afholdt 7 bestyrelsesmøder. </w:t>
      </w:r>
    </w:p>
    <w:p w:rsidR="008875B7" w:rsidRDefault="008875B7" w:rsidP="008875B7">
      <w:pPr>
        <w:ind w:left="-5"/>
      </w:pPr>
      <w:r>
        <w:t xml:space="preserve">Dagsorden for bestyrelsesmøderne kommer på foreningens hjemmeside </w:t>
      </w:r>
      <w:hyperlink r:id="rId5">
        <w:r>
          <w:rPr>
            <w:color w:val="0563C1"/>
            <w:u w:val="single" w:color="0563C1"/>
          </w:rPr>
          <w:t>www.emgf.dk</w:t>
        </w:r>
      </w:hyperlink>
      <w:hyperlink r:id="rId6">
        <w:r>
          <w:t>.</w:t>
        </w:r>
      </w:hyperlink>
      <w:r>
        <w:t xml:space="preserve"> </w:t>
      </w:r>
    </w:p>
    <w:p w:rsidR="008875B7" w:rsidRDefault="008875B7" w:rsidP="008875B7">
      <w:pPr>
        <w:ind w:left="-5"/>
      </w:pPr>
      <w:r>
        <w:t xml:space="preserve">Medlemmerne kan komme med forslag til emner til behandling på bestyrelsesmøderne. Man kan efter afholdelsen af bestyrelsesmøderne ved henvendelse til formanden blive orienterer om, hvad resultatet blev af behandlingen af de enkelte punkter. Væsentlige beslutninger vil der blive orienteret om på nyhedsmailen der er knyttet til hjemmesiden. </w:t>
      </w:r>
    </w:p>
    <w:p w:rsidR="008875B7" w:rsidRDefault="008875B7" w:rsidP="008875B7">
      <w:pPr>
        <w:ind w:left="-5"/>
      </w:pPr>
      <w:r>
        <w:t xml:space="preserve">Formanden takkede de øvrige medlemmer af bestyrelsen for et godt og konstruktivt arbejde i beretningsåret. Der har igen i beretningsåret i bestyrelsen været enighed om alle beslutninger. </w:t>
      </w:r>
    </w:p>
    <w:p w:rsidR="008875B7" w:rsidRDefault="008875B7" w:rsidP="008875B7">
      <w:pPr>
        <w:ind w:left="-5"/>
      </w:pPr>
      <w:r>
        <w:t xml:space="preserve">Jens Steenstrup flyttede den 1. november 2017 fra Emdrup og kunne derfor ikke længere være medlem af foreningen og bestyrelsen. Jens nåede da også at være medlem af bestyrelsen i 33 år!! Og medlem af foreningen i 44 år. Bestyrelsen har takket Jens mange gange for hans store indsats for foreningen og dermed for vores bydel Emdrup. Og foreningen har givet Jens en afskedsgave, som Jens blev meget glad for. </w:t>
      </w:r>
    </w:p>
    <w:p w:rsidR="008875B7" w:rsidRDefault="008875B7" w:rsidP="008875B7">
      <w:pPr>
        <w:ind w:left="-5"/>
      </w:pPr>
      <w:r>
        <w:t xml:space="preserve">Ind i bestyrelsen er trådt suppleant Ulla </w:t>
      </w:r>
      <w:proofErr w:type="spellStart"/>
      <w:r>
        <w:t>Jørholt</w:t>
      </w:r>
      <w:proofErr w:type="spellEnd"/>
      <w:r>
        <w:t xml:space="preserve">, Engblommevej 3. Ulla har vist sig at være initiativrig og er uden tøven trådt ind i alle de opgaver, som Jens varetog. Det vil bl.a. sige redaktørarbejdet og Webmaster arbejdet.  </w:t>
      </w:r>
    </w:p>
    <w:p w:rsidR="008875B7" w:rsidRDefault="008875B7" w:rsidP="008875B7">
      <w:pPr>
        <w:spacing w:after="0"/>
      </w:pPr>
      <w:r>
        <w:t xml:space="preserve"> </w:t>
      </w:r>
    </w:p>
    <w:p w:rsidR="008875B7" w:rsidRDefault="008875B7" w:rsidP="008875B7">
      <w:pPr>
        <w:pStyle w:val="Overskrift1"/>
        <w:ind w:left="-5"/>
      </w:pPr>
      <w:r>
        <w:lastRenderedPageBreak/>
        <w:t xml:space="preserve">2. Sager i 2017 a. Hjemmesiden </w:t>
      </w:r>
    </w:p>
    <w:p w:rsidR="008875B7" w:rsidRDefault="008875B7" w:rsidP="008875B7">
      <w:pPr>
        <w:ind w:left="-5"/>
      </w:pPr>
      <w:r>
        <w:t xml:space="preserve">Den nuværende udgave af hjemmesiden har nu fungeret i 6 år. Der bliver løbende lagt nyheder ind på hjemmesiden. Og hvis vi mener at det er en væsentlig nyhed bliver der sendt en meddelelse til de medlemmer, som har tilmeldt sig nyhedsmail på hjemmesiden. Der er lagt mere end 200 nyheder på hjemmesiden og der er ca. 160 medlemmer der er tilmeldt nyhedsmail. Formanden anbefalede medlemmerne at bruge hjemmesiden og tilmelde sig nyhedsmailen. Hjemmesiden er fuld af interessante nyheder og nyttige oplysninger. </w:t>
      </w:r>
    </w:p>
    <w:p w:rsidR="008875B7" w:rsidRDefault="008875B7" w:rsidP="008875B7">
      <w:pPr>
        <w:ind w:left="-5"/>
      </w:pPr>
      <w:r>
        <w:t xml:space="preserve">Der ligger nogle lister på bordene, hvor man kan tilmelde sig nyhederne. Man kan til enhver tid framelde sig igen. </w:t>
      </w:r>
    </w:p>
    <w:p w:rsidR="008875B7" w:rsidRDefault="008875B7" w:rsidP="008875B7">
      <w:pPr>
        <w:spacing w:after="158"/>
      </w:pPr>
      <w:r>
        <w:t xml:space="preserve"> </w:t>
      </w:r>
    </w:p>
    <w:p w:rsidR="008875B7" w:rsidRDefault="008875B7" w:rsidP="008875B7">
      <w:pPr>
        <w:ind w:left="-5"/>
      </w:pPr>
      <w:r>
        <w:rPr>
          <w:rFonts w:ascii="Calibri" w:eastAsia="Calibri" w:hAnsi="Calibri" w:cs="Calibri"/>
          <w:b/>
        </w:rPr>
        <w:t xml:space="preserve">b. veje og torve mv. </w:t>
      </w:r>
    </w:p>
    <w:p w:rsidR="008875B7" w:rsidRDefault="008875B7" w:rsidP="008875B7">
      <w:pPr>
        <w:spacing w:after="196"/>
        <w:ind w:left="-5"/>
      </w:pPr>
      <w:r>
        <w:t xml:space="preserve">Trafikministeriet har i september måned 2016 udarbejdet et forslag til nogle ændringer af lov om private </w:t>
      </w:r>
      <w:proofErr w:type="spellStart"/>
      <w:r>
        <w:t>fællesveje</w:t>
      </w:r>
      <w:proofErr w:type="spellEnd"/>
      <w:r>
        <w:t xml:space="preserve">. Der er tale om nogle ændringer, som betyder væsentlige forbedringer af grundejernes retsstilling. På foreningens hjemmeside ligger et notat der redegør for de væsentligste af de foreslåede ændringer. Det henvises der til, idet der her blot skal fremhæves, at ændringerne indeholder  </w:t>
      </w:r>
    </w:p>
    <w:p w:rsidR="008875B7" w:rsidRDefault="008875B7" w:rsidP="008875B7">
      <w:pPr>
        <w:numPr>
          <w:ilvl w:val="0"/>
          <w:numId w:val="3"/>
        </w:numPr>
        <w:spacing w:after="35" w:line="258" w:lineRule="auto"/>
        <w:ind w:hanging="360"/>
      </w:pPr>
      <w:proofErr w:type="gramStart"/>
      <w:r>
        <w:t>en</w:t>
      </w:r>
      <w:proofErr w:type="gramEnd"/>
      <w:r>
        <w:t xml:space="preserve"> begrænsning i kommunernes adgang til at kræve administrationsudgifter dækket ved vejvedligeholdelsesarbejder til 9 % af dokumenterede projekterings- og anlægsudgifter, </w:t>
      </w:r>
    </w:p>
    <w:p w:rsidR="008875B7" w:rsidRDefault="008875B7" w:rsidP="008875B7">
      <w:pPr>
        <w:numPr>
          <w:ilvl w:val="0"/>
          <w:numId w:val="3"/>
        </w:numPr>
        <w:spacing w:after="35" w:line="258" w:lineRule="auto"/>
        <w:ind w:hanging="360"/>
      </w:pPr>
      <w:proofErr w:type="gramStart"/>
      <w:r>
        <w:t>betaling</w:t>
      </w:r>
      <w:proofErr w:type="gramEnd"/>
      <w:r>
        <w:t xml:space="preserve"> af vedligeholdelsesudgifter i tilfælde hvor en offentlig vej overgår til at være en privat fællesvej, </w:t>
      </w:r>
    </w:p>
    <w:p w:rsidR="008875B7" w:rsidRDefault="008875B7" w:rsidP="008875B7">
      <w:pPr>
        <w:numPr>
          <w:ilvl w:val="0"/>
          <w:numId w:val="3"/>
        </w:numPr>
        <w:spacing w:after="36" w:line="257" w:lineRule="auto"/>
        <w:ind w:hanging="360"/>
      </w:pPr>
      <w:proofErr w:type="gramStart"/>
      <w:r>
        <w:rPr>
          <w:rFonts w:ascii="Calibri" w:eastAsia="Calibri" w:hAnsi="Calibri" w:cs="Calibri"/>
        </w:rPr>
        <w:t>løsning</w:t>
      </w:r>
      <w:proofErr w:type="gramEnd"/>
      <w:r>
        <w:rPr>
          <w:rFonts w:ascii="Calibri" w:eastAsia="Calibri" w:hAnsi="Calibri" w:cs="Calibri"/>
        </w:rPr>
        <w:t xml:space="preserve"> af problemet med ”gratister</w:t>
      </w:r>
      <w:r>
        <w:t xml:space="preserve"> </w:t>
      </w:r>
      <w:r>
        <w:rPr>
          <w:rFonts w:ascii="Calibri" w:eastAsia="Calibri" w:hAnsi="Calibri" w:cs="Calibri"/>
        </w:rPr>
        <w:t>” på vejen dvs. de grundejere der ikke vil være medlem a</w:t>
      </w:r>
      <w:r>
        <w:t xml:space="preserve">f </w:t>
      </w:r>
      <w:proofErr w:type="spellStart"/>
      <w:r>
        <w:t>vejlauget</w:t>
      </w:r>
      <w:proofErr w:type="spellEnd"/>
      <w:r>
        <w:t xml:space="preserve">, </w:t>
      </w:r>
    </w:p>
    <w:p w:rsidR="008875B7" w:rsidRDefault="008875B7" w:rsidP="008875B7">
      <w:pPr>
        <w:numPr>
          <w:ilvl w:val="0"/>
          <w:numId w:val="3"/>
        </w:numPr>
        <w:spacing w:after="35" w:line="258" w:lineRule="auto"/>
        <w:ind w:hanging="360"/>
      </w:pPr>
      <w:proofErr w:type="gramStart"/>
      <w:r>
        <w:t>værn</w:t>
      </w:r>
      <w:proofErr w:type="gramEnd"/>
      <w:r>
        <w:t xml:space="preserve"> mod uvedkommende parkering på private </w:t>
      </w:r>
      <w:proofErr w:type="spellStart"/>
      <w:r>
        <w:t>fællesveje</w:t>
      </w:r>
      <w:proofErr w:type="spellEnd"/>
      <w:r>
        <w:t xml:space="preserve">, </w:t>
      </w:r>
    </w:p>
    <w:p w:rsidR="008875B7" w:rsidRDefault="008875B7" w:rsidP="008875B7">
      <w:pPr>
        <w:numPr>
          <w:ilvl w:val="0"/>
          <w:numId w:val="3"/>
        </w:numPr>
        <w:spacing w:after="35" w:line="258" w:lineRule="auto"/>
        <w:ind w:hanging="360"/>
      </w:pPr>
      <w:proofErr w:type="gramStart"/>
      <w:r>
        <w:t>sikring</w:t>
      </w:r>
      <w:proofErr w:type="gramEnd"/>
      <w:r>
        <w:t xml:space="preserve"> af at resultatet af en trafiktælling bliver respekteret, </w:t>
      </w:r>
    </w:p>
    <w:p w:rsidR="008875B7" w:rsidRDefault="008875B7" w:rsidP="008875B7">
      <w:pPr>
        <w:numPr>
          <w:ilvl w:val="0"/>
          <w:numId w:val="3"/>
        </w:numPr>
        <w:spacing w:after="35" w:line="258" w:lineRule="auto"/>
        <w:ind w:hanging="360"/>
      </w:pPr>
      <w:proofErr w:type="gramStart"/>
      <w:r>
        <w:t>overtagelse</w:t>
      </w:r>
      <w:proofErr w:type="gramEnd"/>
      <w:r>
        <w:t xml:space="preserve"> af privat fællesvej til offentlig vej hvor der er megen kørsel til offentlig institution på den private fællesvej, og </w:t>
      </w:r>
    </w:p>
    <w:p w:rsidR="008875B7" w:rsidRDefault="008875B7" w:rsidP="008875B7">
      <w:pPr>
        <w:numPr>
          <w:ilvl w:val="0"/>
          <w:numId w:val="3"/>
        </w:numPr>
        <w:spacing w:after="159" w:line="258" w:lineRule="auto"/>
        <w:ind w:hanging="360"/>
      </w:pPr>
      <w:proofErr w:type="gramStart"/>
      <w:r>
        <w:t>sikring</w:t>
      </w:r>
      <w:proofErr w:type="gramEnd"/>
      <w:r>
        <w:t xml:space="preserve"> af at vejen efter gravearbejde bliver retableret. </w:t>
      </w:r>
    </w:p>
    <w:p w:rsidR="008875B7" w:rsidRDefault="008875B7" w:rsidP="008875B7">
      <w:pPr>
        <w:ind w:left="-5"/>
      </w:pPr>
      <w:r>
        <w:t xml:space="preserve">Emdrup Grundejerforening har meddelt Transportministeriet, at foreningen genkender de problemer som ændringerne søger at løse og at foreningen meget støtter gennemførelsen af ændringerne. </w:t>
      </w:r>
    </w:p>
    <w:p w:rsidR="008875B7" w:rsidRDefault="008875B7" w:rsidP="008875B7">
      <w:pPr>
        <w:ind w:left="-5"/>
      </w:pPr>
      <w:r>
        <w:t xml:space="preserve">Bestyrelsen vil følge med i hvad der videre sker i lovgivningsprocessen og vil informere herom på hjemmesiden. </w:t>
      </w:r>
    </w:p>
    <w:p w:rsidR="008875B7" w:rsidRDefault="008875B7" w:rsidP="008875B7">
      <w:pPr>
        <w:ind w:left="-5"/>
      </w:pPr>
      <w:r>
        <w:t xml:space="preserve">Lovforslag forventes fremsat i Folketinget i efterårssamlingen 2018.  </w:t>
      </w:r>
    </w:p>
    <w:p w:rsidR="008875B7" w:rsidRDefault="008875B7" w:rsidP="008875B7">
      <w:pPr>
        <w:ind w:left="-5"/>
      </w:pPr>
      <w:r>
        <w:t xml:space="preserve">Den meget langvarige sag om udgiftsfordelingen ved istandsættelsen af en privat fællesvej der støder op til et stort kommunalt grønt areal er endeligt afslutte. Og det med et meget tilfredsstillende resultat. Kommunen måtte betale og vigtigst er det, at grundejerne nu har sikkerhed for ved fremtidige vedligeholdelsesarbejder at udgiftsfordelingen er rimelig. Vejdirektoratet har været meget hjælpsom med løsningen af sagen. </w:t>
      </w:r>
    </w:p>
    <w:p w:rsidR="008875B7" w:rsidRDefault="008875B7" w:rsidP="008875B7">
      <w:pPr>
        <w:ind w:left="-5"/>
      </w:pPr>
      <w:r>
        <w:t xml:space="preserve">Allermest betydningsfuldt er det imidlertid, at sagen har gjort det klart for Københavns Kommune hvorledes privatvejsloven skal administreres ved afgørelser om udgiftsfordelingen ved istandsættelsesarbejder af private </w:t>
      </w:r>
      <w:proofErr w:type="spellStart"/>
      <w:r>
        <w:t>fællesveje</w:t>
      </w:r>
      <w:proofErr w:type="spellEnd"/>
      <w:r>
        <w:t xml:space="preserve">. Det fører for vidt her at komme nærmere ind på hvad der ved afgørelsen er opnået på det principielle plan. På hjemmesiden under </w:t>
      </w:r>
      <w:proofErr w:type="spellStart"/>
      <w:r>
        <w:t>vejlaug</w:t>
      </w:r>
      <w:proofErr w:type="spellEnd"/>
      <w:r>
        <w:t xml:space="preserve"> informationer er lagt et notat der nærmere beskriver retstilstanden ved istandsættelse af private </w:t>
      </w:r>
      <w:proofErr w:type="spellStart"/>
      <w:r>
        <w:t>fællesveje</w:t>
      </w:r>
      <w:proofErr w:type="spellEnd"/>
      <w:r>
        <w:t xml:space="preserve"> som den nu tegner sig. </w:t>
      </w:r>
    </w:p>
    <w:p w:rsidR="008875B7" w:rsidRDefault="008875B7" w:rsidP="008875B7">
      <w:pPr>
        <w:ind w:left="-5"/>
      </w:pPr>
      <w:r>
        <w:lastRenderedPageBreak/>
        <w:t xml:space="preserve">På det kommende koordinerende møde for </w:t>
      </w:r>
      <w:proofErr w:type="spellStart"/>
      <w:r>
        <w:t>vejlaug</w:t>
      </w:r>
      <w:proofErr w:type="spellEnd"/>
      <w:r>
        <w:t xml:space="preserve"> som afholdes den 30. maj 2018 i mødelokalet i Emdrup Kirke vil jeg give en nærmere redegørelse for sagen. Jeg stiller også gerne op til generalforsamlinger i de enkelte </w:t>
      </w:r>
      <w:proofErr w:type="spellStart"/>
      <w:r>
        <w:t>vejlaug</w:t>
      </w:r>
      <w:proofErr w:type="spellEnd"/>
      <w:r>
        <w:t xml:space="preserve"> og gennemgår det der er udfaldet af den konkrete sag. </w:t>
      </w:r>
    </w:p>
    <w:p w:rsidR="008875B7" w:rsidRDefault="008875B7" w:rsidP="008875B7">
      <w:pPr>
        <w:ind w:left="-5"/>
      </w:pPr>
      <w:r>
        <w:t xml:space="preserve">Jeg kan oplyse, at der nu arbejdes i 8 lokaludvalg med en opdatering af </w:t>
      </w:r>
      <w:r>
        <w:rPr>
          <w:rFonts w:ascii="Calibri" w:eastAsia="Calibri" w:hAnsi="Calibri" w:cs="Calibri"/>
        </w:rPr>
        <w:t xml:space="preserve">”Vejledning om Private </w:t>
      </w:r>
      <w:proofErr w:type="spellStart"/>
      <w:r>
        <w:rPr>
          <w:rFonts w:ascii="Calibri" w:eastAsia="Calibri" w:hAnsi="Calibri" w:cs="Calibri"/>
        </w:rPr>
        <w:t>Fællesveje</w:t>
      </w:r>
      <w:proofErr w:type="spellEnd"/>
      <w:r>
        <w:rPr>
          <w:rFonts w:ascii="Calibri" w:eastAsia="Calibri" w:hAnsi="Calibri" w:cs="Calibri"/>
        </w:rPr>
        <w:t>”.</w:t>
      </w:r>
      <w:r>
        <w:t xml:space="preserve"> </w:t>
      </w:r>
    </w:p>
    <w:p w:rsidR="008875B7" w:rsidRDefault="008875B7" w:rsidP="008875B7">
      <w:pPr>
        <w:ind w:left="-5"/>
      </w:pPr>
      <w:r>
        <w:t xml:space="preserve">I opdateringen vil også- så vidt muligt-indgå resultatet af den konkrete sag. Når jeg siger så vidt muligt er det fordi kommunen skal stå som medforfatter af opdateringen. Arbejde ter pt. sat på vågeblus i </w:t>
      </w:r>
      <w:proofErr w:type="spellStart"/>
      <w:r>
        <w:t>afventen</w:t>
      </w:r>
      <w:proofErr w:type="spellEnd"/>
      <w:r>
        <w:t xml:space="preserve"> af hvad der sker med det nævnte forslag til ændringer i privatvejsloven. </w:t>
      </w:r>
    </w:p>
    <w:p w:rsidR="008875B7" w:rsidRDefault="008875B7" w:rsidP="008875B7">
      <w:pPr>
        <w:ind w:left="-5"/>
      </w:pPr>
      <w:r>
        <w:rPr>
          <w:rFonts w:ascii="Calibri" w:eastAsia="Calibri" w:hAnsi="Calibri" w:cs="Calibri"/>
        </w:rPr>
        <w:t xml:space="preserve">”Mudderstien” for enden af Nøkkerosevej dvs. stien der løber under Emdrupvej til Emdrup Station har sit </w:t>
      </w:r>
      <w:r>
        <w:t xml:space="preserve">helt eget liv. Kommunen har givet løfte om at se på belysningen. Noget præcist løfte om vedligeholdelse af stien har vi ikke kunnet få. Men vi har ikke givet op på trods af at sagen nu har stået på i 10 år.  </w:t>
      </w:r>
    </w:p>
    <w:p w:rsidR="008875B7" w:rsidRDefault="008875B7" w:rsidP="008875B7">
      <w:pPr>
        <w:ind w:left="-5"/>
      </w:pPr>
      <w:r>
        <w:t xml:space="preserve">Senest har kommunen oplyst, at det er konstateret at der er lys i 3 standere og at lys mangler i 4 standere. Man vil nu indhente tilbud på udskiftning af armatur på de 4 standere uden lys. Kommunen har også oplyst at DSB nu vil udarbejde en plejeplan for de store træer der står langs stien. Vi har intet nyt fået oplyst om vedligeholdelsen af selve stien. </w:t>
      </w:r>
    </w:p>
    <w:p w:rsidR="008875B7" w:rsidRDefault="008875B7" w:rsidP="008875B7">
      <w:pPr>
        <w:ind w:left="-5"/>
      </w:pPr>
      <w:r>
        <w:t xml:space="preserve">Der arbejdes vider med projektet </w:t>
      </w:r>
      <w:proofErr w:type="spellStart"/>
      <w:r>
        <w:t>Faktatorvet</w:t>
      </w:r>
      <w:proofErr w:type="spellEnd"/>
      <w:r>
        <w:t>/</w:t>
      </w:r>
      <w:proofErr w:type="spellStart"/>
      <w:r>
        <w:t>Lundehustorvet</w:t>
      </w:r>
      <w:proofErr w:type="spellEnd"/>
      <w:r>
        <w:t xml:space="preserve"> men det er ikke lige op over at torvet bliver anlagt. </w:t>
      </w:r>
    </w:p>
    <w:p w:rsidR="008875B7" w:rsidRDefault="008875B7" w:rsidP="008875B7">
      <w:pPr>
        <w:spacing w:after="158"/>
      </w:pPr>
      <w:r>
        <w:t xml:space="preserve"> </w:t>
      </w:r>
    </w:p>
    <w:p w:rsidR="008875B7" w:rsidRDefault="008875B7" w:rsidP="008875B7">
      <w:pPr>
        <w:pStyle w:val="Overskrift1"/>
        <w:ind w:left="-5"/>
      </w:pPr>
      <w:r>
        <w:t xml:space="preserve">c. lokalplansager </w:t>
      </w:r>
    </w:p>
    <w:p w:rsidR="008875B7" w:rsidRDefault="008875B7" w:rsidP="008875B7">
      <w:pPr>
        <w:ind w:left="-5"/>
      </w:pPr>
      <w:r>
        <w:t xml:space="preserve">Vi og Ny </w:t>
      </w:r>
      <w:proofErr w:type="spellStart"/>
      <w:r>
        <w:t>Ryvang</w:t>
      </w:r>
      <w:proofErr w:type="spellEnd"/>
      <w:r>
        <w:t xml:space="preserve"> Villakvarters </w:t>
      </w:r>
      <w:proofErr w:type="spellStart"/>
      <w:r>
        <w:t>Vejlaug</w:t>
      </w:r>
      <w:proofErr w:type="spellEnd"/>
      <w:r>
        <w:t xml:space="preserve"> og Bispebjerg Lokaludvalg har ikke umiddelbart fået medhold i kommunen med påstanden om at byggeriet på Emdrupvej 22 er lokalplanpligtigt. Og der verserer sager om tilkørselsforholdene på Klosterrisvej. En afgørelse fra Planklagenævnet skulle være lige på trapperne. </w:t>
      </w:r>
    </w:p>
    <w:p w:rsidR="008875B7" w:rsidRDefault="008875B7" w:rsidP="008875B7">
      <w:pPr>
        <w:ind w:left="-5"/>
      </w:pPr>
      <w:r>
        <w:t xml:space="preserve">Sagen er udførligt omtalt i grundejerforeningsbladet for december 2017. </w:t>
      </w:r>
    </w:p>
    <w:p w:rsidR="008875B7" w:rsidRDefault="008875B7" w:rsidP="008875B7">
      <w:pPr>
        <w:ind w:left="-5"/>
      </w:pPr>
      <w:r>
        <w:t xml:space="preserve">Emdrup Grundejerforening er fortsat af den opfattelse at lokalplaner skal overholdes efter deres indhold, medmindre der foreligger særlige omstændigheder. En holdning som vi deler med Bispebjerg Lokaludvalg. Vi vil fortsat have vores opmærksomhed rettet mod det. </w:t>
      </w:r>
    </w:p>
    <w:p w:rsidR="008875B7" w:rsidRDefault="008875B7" w:rsidP="008875B7">
      <w:pPr>
        <w:spacing w:after="158"/>
      </w:pPr>
      <w:r>
        <w:t xml:space="preserve"> </w:t>
      </w:r>
    </w:p>
    <w:p w:rsidR="008875B7" w:rsidRDefault="008875B7" w:rsidP="008875B7">
      <w:pPr>
        <w:pStyle w:val="Overskrift1"/>
        <w:ind w:left="-5"/>
      </w:pPr>
      <w:r>
        <w:t xml:space="preserve">d. </w:t>
      </w:r>
      <w:proofErr w:type="spellStart"/>
      <w:r>
        <w:t>Kogræsserlaug</w:t>
      </w:r>
      <w:proofErr w:type="spellEnd"/>
      <w:r>
        <w:t xml:space="preserve"> </w:t>
      </w:r>
    </w:p>
    <w:p w:rsidR="008875B7" w:rsidRDefault="008875B7" w:rsidP="008875B7">
      <w:pPr>
        <w:ind w:left="-5"/>
      </w:pPr>
      <w:r>
        <w:t xml:space="preserve">Grundejerforeningen støtter meget, at vi nu har fået 4 stude i sommerhalvåret i Nordmosen. Foreningen har tegnet medlemskab i </w:t>
      </w:r>
      <w:proofErr w:type="spellStart"/>
      <w:r>
        <w:t>lauget</w:t>
      </w:r>
      <w:proofErr w:type="spellEnd"/>
      <w:r>
        <w:t xml:space="preserve">. Og vi har også tegnet os for en kødandel. Kødet havnede hos bestyrelsens medlemmer og foreningen gav et beskedent bidrag hertil. Det er meget velsmagende kød og det er en fantastisk tanke, at det er kvæg der har gået lige rundt om hjørnet. </w:t>
      </w:r>
    </w:p>
    <w:p w:rsidR="008875B7" w:rsidRDefault="008875B7" w:rsidP="008875B7">
      <w:pPr>
        <w:ind w:left="-5"/>
      </w:pPr>
      <w:r>
        <w:t xml:space="preserve">Vi regner også med at kunne deltage aktivt som medlem i </w:t>
      </w:r>
      <w:proofErr w:type="spellStart"/>
      <w:r>
        <w:t>Kogræsserlauget</w:t>
      </w:r>
      <w:proofErr w:type="spellEnd"/>
      <w:r>
        <w:t xml:space="preserve"> i 2018. </w:t>
      </w:r>
    </w:p>
    <w:p w:rsidR="008875B7" w:rsidRDefault="008875B7" w:rsidP="008875B7">
      <w:pPr>
        <w:spacing w:after="158"/>
      </w:pPr>
      <w:r>
        <w:t xml:space="preserve"> </w:t>
      </w:r>
    </w:p>
    <w:p w:rsidR="008875B7" w:rsidRDefault="008875B7" w:rsidP="008875B7">
      <w:pPr>
        <w:spacing w:after="0"/>
      </w:pPr>
      <w:r>
        <w:rPr>
          <w:rFonts w:ascii="Calibri" w:eastAsia="Calibri" w:hAnsi="Calibri" w:cs="Calibri"/>
          <w:b/>
        </w:rPr>
        <w:t xml:space="preserve"> </w:t>
      </w:r>
    </w:p>
    <w:p w:rsidR="008875B7" w:rsidRDefault="008875B7" w:rsidP="008875B7">
      <w:pPr>
        <w:pStyle w:val="Overskrift1"/>
        <w:ind w:left="-5"/>
      </w:pPr>
      <w:r>
        <w:t xml:space="preserve">e. belysning </w:t>
      </w:r>
    </w:p>
    <w:p w:rsidR="008875B7" w:rsidRDefault="008875B7" w:rsidP="008875B7">
      <w:pPr>
        <w:ind w:left="-5"/>
      </w:pPr>
      <w:r>
        <w:t xml:space="preserve">Der er nu kommet lys i DSB skiltet på Emdrupbroen og i skiltet på </w:t>
      </w:r>
      <w:proofErr w:type="spellStart"/>
      <w:r>
        <w:t>Tuborgvej</w:t>
      </w:r>
      <w:proofErr w:type="spellEnd"/>
      <w:r>
        <w:t xml:space="preserve">. </w:t>
      </w:r>
    </w:p>
    <w:p w:rsidR="008875B7" w:rsidRDefault="008875B7" w:rsidP="008875B7">
      <w:pPr>
        <w:ind w:left="-5"/>
      </w:pPr>
      <w:r>
        <w:t xml:space="preserve">Der er kommet belysning på strækningen på det vejstykke der benævnes Emdrupvej og som går fra Emdrupvej til </w:t>
      </w:r>
      <w:proofErr w:type="spellStart"/>
      <w:r>
        <w:t>Tuborgvej</w:t>
      </w:r>
      <w:proofErr w:type="spellEnd"/>
      <w:r>
        <w:t xml:space="preserve">. Det er på den sydligste strækning. </w:t>
      </w:r>
    </w:p>
    <w:p w:rsidR="008875B7" w:rsidRDefault="008875B7" w:rsidP="008875B7">
      <w:pPr>
        <w:ind w:left="-5"/>
      </w:pPr>
      <w:r>
        <w:lastRenderedPageBreak/>
        <w:t xml:space="preserve">Der foreligger endnu ikke en samlet evaluering af omlægningen af gadebelysningen i København. Bestyrelsen følger op på sagen. </w:t>
      </w:r>
    </w:p>
    <w:p w:rsidR="008875B7" w:rsidRDefault="008875B7" w:rsidP="008875B7">
      <w:pPr>
        <w:spacing w:after="158"/>
      </w:pPr>
      <w:r>
        <w:t xml:space="preserve"> </w:t>
      </w:r>
    </w:p>
    <w:p w:rsidR="008875B7" w:rsidRDefault="008875B7" w:rsidP="008875B7">
      <w:pPr>
        <w:pStyle w:val="Overskrift1"/>
        <w:ind w:left="-5"/>
      </w:pPr>
      <w:r>
        <w:t xml:space="preserve">f. medlemsblad </w:t>
      </w:r>
    </w:p>
    <w:p w:rsidR="008875B7" w:rsidRDefault="008875B7" w:rsidP="008875B7">
      <w:pPr>
        <w:ind w:left="-5"/>
      </w:pPr>
      <w:r>
        <w:t xml:space="preserve">Bestyrelsen udsendte i december 2017 et medlemsblad. Ulla </w:t>
      </w:r>
      <w:proofErr w:type="spellStart"/>
      <w:r>
        <w:t>Jørholt</w:t>
      </w:r>
      <w:proofErr w:type="spellEnd"/>
      <w:r>
        <w:t xml:space="preserve"> debuterede som redaktør og det slap hun godt fra. Og igen er det Alex Heick, der har sat bladet op. Mange tak til begge. </w:t>
      </w:r>
    </w:p>
    <w:p w:rsidR="008875B7" w:rsidRDefault="008875B7" w:rsidP="008875B7">
      <w:pPr>
        <w:ind w:left="-5"/>
      </w:pPr>
      <w:r>
        <w:t xml:space="preserve">I bestyrelsen er der overvejelser om at vende tilbage til at udsende 2 blade om året. Vi vil gerne i bladet også give beskrivelser af de lokale institutioner i området. Og om lokale handlende. Om skoler. Om idrætstilbud mv. Medlemmerne må meget gerne komme med indlæg herom til bladet. </w:t>
      </w:r>
    </w:p>
    <w:p w:rsidR="008875B7" w:rsidRDefault="008875B7" w:rsidP="008875B7">
      <w:pPr>
        <w:ind w:left="-5"/>
      </w:pPr>
      <w:r>
        <w:t xml:space="preserve">To blade om året vil også betyde at opfølgning på generalforsamlingen kommer tidligt også i en bladudgave. </w:t>
      </w:r>
    </w:p>
    <w:p w:rsidR="008875B7" w:rsidRDefault="008875B7" w:rsidP="008875B7">
      <w:r>
        <w:t xml:space="preserve"> </w:t>
      </w:r>
    </w:p>
    <w:p w:rsidR="008875B7" w:rsidRDefault="008875B7" w:rsidP="008875B7">
      <w:pPr>
        <w:pStyle w:val="Overskrift1"/>
        <w:ind w:left="-5"/>
      </w:pPr>
      <w:r>
        <w:t xml:space="preserve">g. Julegave </w:t>
      </w:r>
    </w:p>
    <w:p w:rsidR="008875B7" w:rsidRDefault="008875B7" w:rsidP="008875B7">
      <w:pPr>
        <w:ind w:left="-5"/>
      </w:pPr>
      <w:r>
        <w:t xml:space="preserve">Med </w:t>
      </w:r>
      <w:proofErr w:type="spellStart"/>
      <w:r>
        <w:t>decembernummeret</w:t>
      </w:r>
      <w:proofErr w:type="spellEnd"/>
      <w:r>
        <w:t xml:space="preserve"> fik medlemmerne en julegave, der var en fin tegning af Alex Secher af den østlige del af Utterslev Mose. Vi har ikke modtaget så mange reaktioner, men vi håber at julegaven faldt i smag. </w:t>
      </w:r>
    </w:p>
    <w:p w:rsidR="008875B7" w:rsidRDefault="008875B7" w:rsidP="008875B7">
      <w:r>
        <w:t xml:space="preserve"> </w:t>
      </w:r>
    </w:p>
    <w:p w:rsidR="008875B7" w:rsidRDefault="008875B7" w:rsidP="008875B7">
      <w:pPr>
        <w:pStyle w:val="Overskrift1"/>
        <w:ind w:left="-5"/>
      </w:pPr>
      <w:r>
        <w:t xml:space="preserve">h. naboklager    </w:t>
      </w:r>
    </w:p>
    <w:p w:rsidR="008875B7" w:rsidRDefault="008875B7" w:rsidP="008875B7">
      <w:pPr>
        <w:ind w:left="-5"/>
      </w:pPr>
      <w:r>
        <w:t xml:space="preserve">Der har stort set været fred og fordragelighed i området (bortset fra skyderier). Så der har ikke været naboklager til behandling i bestyrelsen bortset fra en enkelt alvorlig nabostrid. Jeg kan ikke komme nærmere ind på sagen. Der er rejst en ny naboklage der går på at beboerne i det almene boligbyggeri på Frederiksborgvej, hvor der ved byggeriet blev stillet krav om et bestemt antal parkeringspladser på grunden, foretrækker at parkere på de private </w:t>
      </w:r>
      <w:proofErr w:type="spellStart"/>
      <w:r>
        <w:t>fællesveje</w:t>
      </w:r>
      <w:proofErr w:type="spellEnd"/>
      <w:r>
        <w:t xml:space="preserve">, hvorved deres private parkeringspladser står ubenyttede hen til gengæld for at de optager plads på de </w:t>
      </w:r>
      <w:proofErr w:type="gramStart"/>
      <w:r>
        <w:t xml:space="preserve">private  </w:t>
      </w:r>
      <w:proofErr w:type="spellStart"/>
      <w:r>
        <w:t>fællesveje</w:t>
      </w:r>
      <w:proofErr w:type="spellEnd"/>
      <w:proofErr w:type="gramEnd"/>
      <w:r>
        <w:t xml:space="preserve">. Det var jo ikke meningen. Bestyrelsen tager kontakt til </w:t>
      </w:r>
      <w:proofErr w:type="spellStart"/>
      <w:r>
        <w:t>vejlauget</w:t>
      </w:r>
      <w:proofErr w:type="spellEnd"/>
      <w:r>
        <w:t xml:space="preserve">/ bestyrelsen for andelsboligforeningen. </w:t>
      </w:r>
    </w:p>
    <w:p w:rsidR="008875B7" w:rsidRDefault="008875B7" w:rsidP="008875B7">
      <w:pPr>
        <w:spacing w:after="158"/>
      </w:pPr>
      <w:r>
        <w:t xml:space="preserve"> </w:t>
      </w:r>
    </w:p>
    <w:p w:rsidR="008875B7" w:rsidRDefault="008875B7" w:rsidP="008875B7">
      <w:pPr>
        <w:pStyle w:val="Overskrift1"/>
        <w:ind w:left="-5"/>
      </w:pPr>
      <w:r>
        <w:t xml:space="preserve">i. Bispebjerg Lokaludvalg </w:t>
      </w:r>
    </w:p>
    <w:p w:rsidR="008875B7" w:rsidRDefault="008875B7" w:rsidP="008875B7">
      <w:pPr>
        <w:ind w:left="-5"/>
      </w:pPr>
      <w:r>
        <w:t xml:space="preserve">Der var nyvalg til Bispebjerg Lokaludvalg den 7. marts 2018. Lennart Frandsen blev på ny valgt til lokaludvalget som repræsentant for grundejerforeninger i bydelen. Også Alex Heick blev genvalgt. Og det det sidste- kan Bispebjerg være meget vel tjent med. </w:t>
      </w:r>
    </w:p>
    <w:p w:rsidR="008875B7" w:rsidRDefault="008875B7" w:rsidP="008875B7">
      <w:pPr>
        <w:ind w:left="-5"/>
      </w:pPr>
      <w:r>
        <w:t xml:space="preserve">Også Ulla </w:t>
      </w:r>
      <w:proofErr w:type="spellStart"/>
      <w:r>
        <w:t>Jørholt</w:t>
      </w:r>
      <w:proofErr w:type="spellEnd"/>
      <w:r>
        <w:t xml:space="preserve"> blev indvalgt i lokaludvalget som repræsentant for </w:t>
      </w:r>
      <w:proofErr w:type="spellStart"/>
      <w:r>
        <w:t>Vejlauget</w:t>
      </w:r>
      <w:proofErr w:type="spellEnd"/>
      <w:r>
        <w:t xml:space="preserve"> Firkløveret. </w:t>
      </w:r>
    </w:p>
    <w:p w:rsidR="008875B7" w:rsidRDefault="008875B7" w:rsidP="008875B7">
      <w:pPr>
        <w:ind w:left="-5"/>
      </w:pPr>
      <w:r>
        <w:t xml:space="preserve">Om arbejdet i lokaludvalget kan der henvises til Bydelsavisen som udkommer 5 gange om året og til lokaludvalgets hjemmeside </w:t>
      </w:r>
      <w:hyperlink r:id="rId7">
        <w:r>
          <w:rPr>
            <w:color w:val="0563C1"/>
            <w:u w:val="single" w:color="0563C1"/>
          </w:rPr>
          <w:t>www.bispebjerglokaludvalg.dk</w:t>
        </w:r>
      </w:hyperlink>
      <w:hyperlink r:id="rId8">
        <w:r>
          <w:t>.</w:t>
        </w:r>
      </w:hyperlink>
      <w:r>
        <w:t xml:space="preserve"> </w:t>
      </w:r>
    </w:p>
    <w:p w:rsidR="008875B7" w:rsidRDefault="008875B7" w:rsidP="008875B7">
      <w:pPr>
        <w:ind w:left="-5"/>
      </w:pPr>
      <w:r>
        <w:t xml:space="preserve">Nogle bemærkelsesværdige resultater kan dog nævnes: </w:t>
      </w:r>
    </w:p>
    <w:p w:rsidR="008875B7" w:rsidRDefault="008875B7" w:rsidP="008875B7">
      <w:pPr>
        <w:ind w:left="-5"/>
      </w:pPr>
      <w:r>
        <w:t xml:space="preserve">Der er den 21. marts 2018 indgået aftale i den såkaldte overførelsessag i kommunen. Der er tale om anvendelsen af </w:t>
      </w:r>
      <w:proofErr w:type="spellStart"/>
      <w:r>
        <w:t>uforbrugte</w:t>
      </w:r>
      <w:proofErr w:type="spellEnd"/>
      <w:r>
        <w:t xml:space="preserve"> midler fra 2017 i alt mere end 1 mia. kr. </w:t>
      </w:r>
    </w:p>
    <w:p w:rsidR="008875B7" w:rsidRDefault="008875B7" w:rsidP="008875B7">
      <w:pPr>
        <w:ind w:left="-5"/>
      </w:pPr>
      <w:r>
        <w:t xml:space="preserve">I vores område tilgodeses bl.a. </w:t>
      </w:r>
    </w:p>
    <w:p w:rsidR="008875B7" w:rsidRDefault="008875B7" w:rsidP="008875B7">
      <w:pPr>
        <w:ind w:left="-5"/>
      </w:pPr>
      <w:r>
        <w:t xml:space="preserve">-Nordvestpassagen. Der er afsat 76,7 </w:t>
      </w:r>
      <w:proofErr w:type="spellStart"/>
      <w:r>
        <w:t>mill</w:t>
      </w:r>
      <w:proofErr w:type="spellEnd"/>
      <w:r>
        <w:t xml:space="preserve">. kr. til anlæggelse af en cykel/gang underføring under S-banen således at Mimersparken bliver tættere forbundet med Bispebjerg ved Fyrbødervej/Lygten, </w:t>
      </w:r>
    </w:p>
    <w:p w:rsidR="008875B7" w:rsidRDefault="008875B7" w:rsidP="008875B7">
      <w:pPr>
        <w:ind w:left="-5"/>
      </w:pPr>
      <w:r>
        <w:lastRenderedPageBreak/>
        <w:t xml:space="preserve">Kampsportens Hus på </w:t>
      </w:r>
      <w:proofErr w:type="spellStart"/>
      <w:r>
        <w:t>Skodagrunden</w:t>
      </w:r>
      <w:proofErr w:type="spellEnd"/>
      <w:r>
        <w:t xml:space="preserve"> bliver realiseret; samlet omkostning 90 </w:t>
      </w:r>
      <w:proofErr w:type="spellStart"/>
      <w:r>
        <w:t>mill</w:t>
      </w:r>
      <w:proofErr w:type="spellEnd"/>
      <w:r>
        <w:t xml:space="preserve">. kr., </w:t>
      </w:r>
    </w:p>
    <w:p w:rsidR="008875B7" w:rsidRDefault="008875B7" w:rsidP="008875B7">
      <w:pPr>
        <w:ind w:left="-5"/>
      </w:pPr>
      <w:r>
        <w:t xml:space="preserve">-driften af </w:t>
      </w:r>
      <w:proofErr w:type="spellStart"/>
      <w:r>
        <w:t>Cleanhouse</w:t>
      </w:r>
      <w:proofErr w:type="spellEnd"/>
      <w:r>
        <w:t xml:space="preserve"> på Frederiksborgvej fortsætter; et sted for mennesker med misbrugsproblemer, </w:t>
      </w:r>
    </w:p>
    <w:p w:rsidR="008875B7" w:rsidRDefault="008875B7" w:rsidP="008875B7">
      <w:pPr>
        <w:ind w:left="-5"/>
      </w:pPr>
      <w:r>
        <w:t xml:space="preserve">Stationsområdet ved Nørrebro Station ud fra Føtex bliver istandsat. Man kan håbe at det er første skridt i retning af en gennemgribende renovering af hele stationsområdet. </w:t>
      </w:r>
    </w:p>
    <w:p w:rsidR="008875B7" w:rsidRDefault="008875B7" w:rsidP="008875B7">
      <w:r>
        <w:t xml:space="preserve"> </w:t>
      </w:r>
    </w:p>
    <w:p w:rsidR="008875B7" w:rsidRDefault="008875B7" w:rsidP="008875B7">
      <w:pPr>
        <w:spacing w:after="158"/>
      </w:pPr>
      <w:r>
        <w:t xml:space="preserve"> </w:t>
      </w:r>
    </w:p>
    <w:p w:rsidR="008875B7" w:rsidRDefault="008875B7" w:rsidP="008875B7">
      <w:pPr>
        <w:pStyle w:val="Overskrift1"/>
        <w:ind w:left="-5"/>
      </w:pPr>
      <w:r>
        <w:t xml:space="preserve">j. Utterslev Mose </w:t>
      </w:r>
    </w:p>
    <w:p w:rsidR="008875B7" w:rsidRDefault="008875B7" w:rsidP="008875B7">
      <w:pPr>
        <w:ind w:left="-5"/>
      </w:pPr>
      <w:r>
        <w:t xml:space="preserve">Udviklings- og plejeplanen for Utterslev Mose, som der nu har været arbejdet med i nogen tid, forventes at foreligge i foråret 2018. Der vil komme et link på hjemmesiden til planen. </w:t>
      </w:r>
    </w:p>
    <w:p w:rsidR="008875B7" w:rsidRDefault="008875B7" w:rsidP="008875B7">
      <w:pPr>
        <w:spacing w:after="158"/>
      </w:pPr>
      <w:r>
        <w:t xml:space="preserve"> </w:t>
      </w:r>
    </w:p>
    <w:p w:rsidR="008875B7" w:rsidRDefault="008875B7" w:rsidP="008875B7">
      <w:pPr>
        <w:ind w:left="-5"/>
      </w:pPr>
      <w:r>
        <w:rPr>
          <w:rFonts w:ascii="Calibri" w:eastAsia="Calibri" w:hAnsi="Calibri" w:cs="Calibri"/>
          <w:b/>
        </w:rPr>
        <w:t xml:space="preserve">3. Hvad sker der i 2018? </w:t>
      </w:r>
    </w:p>
    <w:p w:rsidR="008875B7" w:rsidRDefault="008875B7" w:rsidP="008875B7">
      <w:pPr>
        <w:spacing w:after="0" w:line="402" w:lineRule="auto"/>
        <w:ind w:left="-5"/>
      </w:pPr>
      <w:r>
        <w:t>Der vil igen løbende dukke sager op. Det kan forudses at bestyrelsen kommer til at beskæftige sig med -</w:t>
      </w:r>
      <w:r>
        <w:rPr>
          <w:rFonts w:ascii="Calibri" w:eastAsia="Calibri" w:hAnsi="Calibri" w:cs="Calibri"/>
        </w:rPr>
        <w:t>”Mudderstien”,</w:t>
      </w:r>
      <w:r>
        <w:t xml:space="preserve"> </w:t>
      </w:r>
    </w:p>
    <w:p w:rsidR="008875B7" w:rsidRDefault="008875B7" w:rsidP="008875B7">
      <w:pPr>
        <w:ind w:left="-5"/>
      </w:pPr>
      <w:r>
        <w:t xml:space="preserve">-private </w:t>
      </w:r>
      <w:proofErr w:type="spellStart"/>
      <w:r>
        <w:t>fællesveje</w:t>
      </w:r>
      <w:proofErr w:type="spellEnd"/>
      <w:r>
        <w:t xml:space="preserve"> (herunder lovforslag), </w:t>
      </w:r>
    </w:p>
    <w:p w:rsidR="008875B7" w:rsidRDefault="008875B7" w:rsidP="008875B7">
      <w:pPr>
        <w:ind w:left="-5"/>
      </w:pPr>
      <w:r>
        <w:t xml:space="preserve">-klimatilpasning, </w:t>
      </w:r>
    </w:p>
    <w:p w:rsidR="008875B7" w:rsidRDefault="008875B7" w:rsidP="008875B7">
      <w:pPr>
        <w:ind w:left="-5"/>
      </w:pPr>
      <w:r>
        <w:t xml:space="preserve">-Bispebjerg Lokaludvalg, </w:t>
      </w:r>
    </w:p>
    <w:p w:rsidR="008875B7" w:rsidRDefault="008875B7" w:rsidP="008875B7">
      <w:pPr>
        <w:ind w:left="-5"/>
      </w:pPr>
      <w:r>
        <w:t>-</w:t>
      </w:r>
      <w:proofErr w:type="spellStart"/>
      <w:r>
        <w:t>Kogræsserlauget</w:t>
      </w:r>
      <w:proofErr w:type="spellEnd"/>
      <w:r>
        <w:t xml:space="preserve">, </w:t>
      </w:r>
    </w:p>
    <w:p w:rsidR="008875B7" w:rsidRDefault="008875B7" w:rsidP="008875B7">
      <w:pPr>
        <w:ind w:left="-5"/>
      </w:pPr>
      <w:r>
        <w:t>-</w:t>
      </w:r>
      <w:proofErr w:type="spellStart"/>
      <w:r>
        <w:t>vejlaugskoordinering</w:t>
      </w:r>
      <w:proofErr w:type="spellEnd"/>
      <w:r>
        <w:t xml:space="preserve"> </w:t>
      </w:r>
    </w:p>
    <w:p w:rsidR="008875B7" w:rsidRDefault="008875B7" w:rsidP="008875B7">
      <w:pPr>
        <w:ind w:left="-5"/>
      </w:pPr>
      <w:r>
        <w:t>-</w:t>
      </w:r>
      <w:proofErr w:type="spellStart"/>
      <w:r>
        <w:t>Lundehustorvet</w:t>
      </w:r>
      <w:proofErr w:type="spellEnd"/>
      <w:r>
        <w:t>/</w:t>
      </w:r>
      <w:proofErr w:type="spellStart"/>
      <w:r>
        <w:t>Faktatorvet</w:t>
      </w:r>
      <w:proofErr w:type="spellEnd"/>
      <w:r>
        <w:t xml:space="preserve">, </w:t>
      </w:r>
    </w:p>
    <w:p w:rsidR="008875B7" w:rsidRDefault="008875B7" w:rsidP="008875B7">
      <w:pPr>
        <w:ind w:left="-5"/>
      </w:pPr>
      <w:r>
        <w:t xml:space="preserve">-Emdrupvej 22, </w:t>
      </w:r>
    </w:p>
    <w:p w:rsidR="008875B7" w:rsidRDefault="008875B7" w:rsidP="008875B7">
      <w:pPr>
        <w:ind w:left="-5"/>
      </w:pPr>
      <w:r>
        <w:t xml:space="preserve">-parkeringsforhold på de private </w:t>
      </w:r>
      <w:proofErr w:type="spellStart"/>
      <w:r>
        <w:t>fællesveje</w:t>
      </w:r>
      <w:proofErr w:type="spellEnd"/>
      <w:r>
        <w:t xml:space="preserve"> (jf. lovforslag), </w:t>
      </w:r>
    </w:p>
    <w:p w:rsidR="008875B7" w:rsidRDefault="008875B7" w:rsidP="008875B7">
      <w:pPr>
        <w:ind w:left="-5"/>
      </w:pPr>
      <w:r>
        <w:t xml:space="preserve">-foreningens hjemmeside, </w:t>
      </w:r>
    </w:p>
    <w:p w:rsidR="008875B7" w:rsidRDefault="008875B7" w:rsidP="008875B7">
      <w:pPr>
        <w:ind w:left="-5"/>
      </w:pPr>
      <w:r>
        <w:t xml:space="preserve">-medlemsblade, </w:t>
      </w:r>
    </w:p>
    <w:p w:rsidR="008875B7" w:rsidRDefault="008875B7" w:rsidP="008875B7">
      <w:pPr>
        <w:ind w:left="-5"/>
      </w:pPr>
      <w:r>
        <w:t xml:space="preserve">-nedlæggelse af et kraftigt højspændingskabel i Emdrupvej og Frederiksborgvej med særlige problemer ved </w:t>
      </w:r>
      <w:proofErr w:type="spellStart"/>
      <w:r>
        <w:t>ved</w:t>
      </w:r>
      <w:proofErr w:type="spellEnd"/>
      <w:r>
        <w:t xml:space="preserve"> Frederiksborgvej/Dunhammervej, </w:t>
      </w:r>
    </w:p>
    <w:p w:rsidR="008875B7" w:rsidRDefault="008875B7" w:rsidP="008875B7">
      <w:pPr>
        <w:ind w:left="-5"/>
      </w:pPr>
      <w:r>
        <w:t xml:space="preserve"> -gennemgang af foreningens vedtægter fra 21. marts 1991; umiddelbart ses der ikke at være behov for ændringer, og </w:t>
      </w:r>
    </w:p>
    <w:p w:rsidR="008875B7" w:rsidRDefault="008875B7" w:rsidP="008875B7">
      <w:pPr>
        <w:ind w:left="-5"/>
      </w:pPr>
      <w:r>
        <w:t xml:space="preserve">-meget andet. </w:t>
      </w:r>
    </w:p>
    <w:p w:rsidR="00AC2520" w:rsidRDefault="00AC2520" w:rsidP="00D00511"/>
    <w:sectPr w:rsidR="00AC2520" w:rsidSect="008875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7523C"/>
    <w:multiLevelType w:val="hybridMultilevel"/>
    <w:tmpl w:val="166C98DA"/>
    <w:lvl w:ilvl="0" w:tplc="4EF219E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F85E4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8E5DD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EACC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381F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94277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BE15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ECA2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2D8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746F4A"/>
    <w:multiLevelType w:val="hybridMultilevel"/>
    <w:tmpl w:val="585AE9AE"/>
    <w:lvl w:ilvl="0" w:tplc="4C3CF37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22043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7499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F8B61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9CA99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C620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B2845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6C0A6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F8AAB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DB6F77"/>
    <w:multiLevelType w:val="hybridMultilevel"/>
    <w:tmpl w:val="1B5E5F1A"/>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93"/>
    <w:rsid w:val="00003144"/>
    <w:rsid w:val="00074A60"/>
    <w:rsid w:val="000F69E0"/>
    <w:rsid w:val="00133D87"/>
    <w:rsid w:val="00134DB6"/>
    <w:rsid w:val="00163838"/>
    <w:rsid w:val="00256C1B"/>
    <w:rsid w:val="00262816"/>
    <w:rsid w:val="002A175F"/>
    <w:rsid w:val="002B3D34"/>
    <w:rsid w:val="0031656C"/>
    <w:rsid w:val="003E4953"/>
    <w:rsid w:val="003E526E"/>
    <w:rsid w:val="004906FA"/>
    <w:rsid w:val="00494754"/>
    <w:rsid w:val="004B7C1B"/>
    <w:rsid w:val="004C4FF6"/>
    <w:rsid w:val="004F4C7D"/>
    <w:rsid w:val="004F6387"/>
    <w:rsid w:val="00531BBA"/>
    <w:rsid w:val="0054401A"/>
    <w:rsid w:val="00556327"/>
    <w:rsid w:val="00566015"/>
    <w:rsid w:val="00597989"/>
    <w:rsid w:val="005B59B6"/>
    <w:rsid w:val="005F36AA"/>
    <w:rsid w:val="00622D99"/>
    <w:rsid w:val="00624D0F"/>
    <w:rsid w:val="00641718"/>
    <w:rsid w:val="006F509D"/>
    <w:rsid w:val="00793EAB"/>
    <w:rsid w:val="007B5547"/>
    <w:rsid w:val="007D61DB"/>
    <w:rsid w:val="007E1DCD"/>
    <w:rsid w:val="00872D45"/>
    <w:rsid w:val="008875B7"/>
    <w:rsid w:val="008C75D4"/>
    <w:rsid w:val="00916F24"/>
    <w:rsid w:val="009D255B"/>
    <w:rsid w:val="009D452F"/>
    <w:rsid w:val="00A10A16"/>
    <w:rsid w:val="00A11D47"/>
    <w:rsid w:val="00A33569"/>
    <w:rsid w:val="00A42F4B"/>
    <w:rsid w:val="00A73F37"/>
    <w:rsid w:val="00AC2520"/>
    <w:rsid w:val="00B77938"/>
    <w:rsid w:val="00B8672B"/>
    <w:rsid w:val="00B9540A"/>
    <w:rsid w:val="00BA3C1C"/>
    <w:rsid w:val="00BA580D"/>
    <w:rsid w:val="00BB441B"/>
    <w:rsid w:val="00BE0E93"/>
    <w:rsid w:val="00BF5B61"/>
    <w:rsid w:val="00C33EB5"/>
    <w:rsid w:val="00C43E8D"/>
    <w:rsid w:val="00C633B4"/>
    <w:rsid w:val="00CE582F"/>
    <w:rsid w:val="00CE7F44"/>
    <w:rsid w:val="00D00511"/>
    <w:rsid w:val="00D346D7"/>
    <w:rsid w:val="00E03B06"/>
    <w:rsid w:val="00E359CD"/>
    <w:rsid w:val="00F34670"/>
    <w:rsid w:val="00F51EDF"/>
    <w:rsid w:val="00F948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BB5A0-F9C0-4546-893D-908D0CA9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next w:val="Normal"/>
    <w:link w:val="Overskrift1Tegn"/>
    <w:uiPriority w:val="9"/>
    <w:unhideWhenUsed/>
    <w:qFormat/>
    <w:rsid w:val="008875B7"/>
    <w:pPr>
      <w:keepNext/>
      <w:keepLines/>
      <w:spacing w:after="159"/>
      <w:ind w:left="10" w:hanging="10"/>
      <w:outlineLvl w:val="0"/>
    </w:pPr>
    <w:rPr>
      <w:rFonts w:ascii="Calibri" w:eastAsia="Calibri" w:hAnsi="Calibri" w:cs="Calibri"/>
      <w:b/>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33EB5"/>
    <w:pPr>
      <w:ind w:left="720"/>
      <w:contextualSpacing/>
    </w:pPr>
  </w:style>
  <w:style w:type="character" w:customStyle="1" w:styleId="Overskrift1Tegn">
    <w:name w:val="Overskrift 1 Tegn"/>
    <w:basedOn w:val="Standardskrifttypeiafsnit"/>
    <w:link w:val="Overskrift1"/>
    <w:uiPriority w:val="9"/>
    <w:rsid w:val="008875B7"/>
    <w:rPr>
      <w:rFonts w:ascii="Calibri" w:eastAsia="Calibri" w:hAnsi="Calibri" w:cs="Calibri"/>
      <w:b/>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1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pebjerglokaludvalg.dk/" TargetMode="External"/><Relationship Id="rId3" Type="http://schemas.openxmlformats.org/officeDocument/2006/relationships/settings" Target="settings.xml"/><Relationship Id="rId7" Type="http://schemas.openxmlformats.org/officeDocument/2006/relationships/hyperlink" Target="http://www.bispebjerglokaludval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gf.dk/" TargetMode="External"/><Relationship Id="rId5" Type="http://schemas.openxmlformats.org/officeDocument/2006/relationships/hyperlink" Target="http://www.emgf.d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12370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Mølgaard</dc:creator>
  <cp:keywords/>
  <dc:description/>
  <cp:lastModifiedBy>Ulla</cp:lastModifiedBy>
  <cp:revision>2</cp:revision>
  <dcterms:created xsi:type="dcterms:W3CDTF">2018-04-10T08:18:00Z</dcterms:created>
  <dcterms:modified xsi:type="dcterms:W3CDTF">2018-04-10T08:18:00Z</dcterms:modified>
</cp:coreProperties>
</file>